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7506F" w:rsidRPr="0037506F" w:rsidRDefault="0037506F" w:rsidP="0037506F">
      <w:r w:rsidRPr="0037506F">
        <w:t>Csakis a legmegbízhatóbb szerszámokat használja mind műhelyi, mind otthoni munkavégzéshez egyaránt!</w:t>
      </w:r>
    </w:p>
    <w:p w:rsidR="0037506F" w:rsidRPr="0037506F" w:rsidRDefault="0037506F" w:rsidP="0037506F">
      <w:proofErr w:type="gramStart"/>
      <w:r w:rsidRPr="0037506F">
        <w:t>A</w:t>
      </w:r>
      <w:proofErr w:type="gramEnd"/>
      <w:r w:rsidRPr="0037506F">
        <w:t xml:space="preserve"> OLOF 7 egy masszív kialakítással rendelkező szigetelt csípőfogó. A fogó rész acél alapanyagból készült, míg a szigetelt markolat garantálja a biztonságos és stabil állást. A fogó mérete: 180 mm. Válassza a minőségi termékeket és rendeljen </w:t>
      </w:r>
      <w:proofErr w:type="spellStart"/>
      <w:r w:rsidRPr="0037506F">
        <w:t>webáruházunkból</w:t>
      </w:r>
      <w:proofErr w:type="spellEnd"/>
      <w:r w:rsidRPr="0037506F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7506F" w:rsidRDefault="0037506F" w:rsidP="0037506F">
      <w:r>
        <w:t>180 mm</w:t>
      </w:r>
    </w:p>
    <w:p w:rsidR="0037506F" w:rsidRDefault="0037506F" w:rsidP="0037506F">
      <w:proofErr w:type="gramStart"/>
      <w:r>
        <w:t>acél</w:t>
      </w:r>
      <w:proofErr w:type="gramEnd"/>
      <w:r>
        <w:t xml:space="preserve"> alapanyag</w:t>
      </w:r>
    </w:p>
    <w:p w:rsidR="00EF3B09" w:rsidRPr="008A1006" w:rsidRDefault="0037506F" w:rsidP="0037506F">
      <w:r>
        <w:t>szigetelt markolat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2022-07-26T06:49:00Z</dcterms:created>
  <dcterms:modified xsi:type="dcterms:W3CDTF">2022-07-26T06:49:00Z</dcterms:modified>
</cp:coreProperties>
</file>